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6588B"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7FC8D60" w14:textId="07913641" w:rsidR="00BF023F" w:rsidRPr="000F6233" w:rsidRDefault="00BF023F" w:rsidP="00BF023F">
      <w:pPr>
        <w:tabs>
          <w:tab w:val="center" w:pos="4536"/>
          <w:tab w:val="right" w:pos="8280"/>
          <w:tab w:val="right" w:pos="9639"/>
        </w:tabs>
        <w:ind w:left="1440" w:right="2" w:hanging="1440"/>
        <w:rPr>
          <w:rFonts w:ascii="Arial" w:hAnsi="Arial" w:cs="Arial"/>
          <w:b/>
          <w:bCs/>
          <w:sz w:val="28"/>
          <w:szCs w:val="24"/>
          <w:lang w:eastAsia="ko-KR"/>
        </w:rPr>
      </w:pPr>
      <w:r w:rsidRPr="00BF023F">
        <w:rPr>
          <w:rFonts w:ascii="Arial" w:eastAsia="Batang" w:hAnsi="Arial" w:cs="Arial"/>
          <w:b/>
          <w:bCs/>
          <w:sz w:val="28"/>
          <w:szCs w:val="24"/>
        </w:rPr>
        <w:t>3GPP TSG RAN WG1 Meeting #9</w:t>
      </w:r>
      <w:r w:rsidR="00EE588E">
        <w:rPr>
          <w:rFonts w:ascii="Arial" w:eastAsia="Batang" w:hAnsi="Arial" w:cs="Arial"/>
          <w:b/>
          <w:bCs/>
          <w:sz w:val="28"/>
          <w:szCs w:val="24"/>
        </w:rPr>
        <w:t>5</w:t>
      </w:r>
      <w:r w:rsidR="00EE588E">
        <w:rPr>
          <w:rFonts w:ascii="Arial" w:eastAsia="Batang" w:hAnsi="Arial" w:cs="Arial"/>
          <w:b/>
          <w:bCs/>
          <w:sz w:val="28"/>
          <w:szCs w:val="24"/>
        </w:rPr>
        <w:tab/>
      </w:r>
      <w:r w:rsidRPr="00BF023F">
        <w:rPr>
          <w:rFonts w:ascii="Arial" w:eastAsia="Batang" w:hAnsi="Arial" w:cs="Arial"/>
          <w:b/>
          <w:bCs/>
          <w:sz w:val="28"/>
          <w:szCs w:val="24"/>
        </w:rPr>
        <w:tab/>
      </w:r>
      <w:r w:rsidRPr="00BF023F">
        <w:rPr>
          <w:rFonts w:ascii="Arial" w:eastAsia="Batang" w:hAnsi="Arial" w:cs="Arial"/>
          <w:b/>
          <w:bCs/>
          <w:sz w:val="28"/>
          <w:szCs w:val="24"/>
        </w:rPr>
        <w:tab/>
        <w:t>R1-</w:t>
      </w:r>
      <w:r w:rsidR="000E1E59" w:rsidRPr="000E1E59">
        <w:rPr>
          <w:rFonts w:ascii="Arial" w:eastAsia="Batang" w:hAnsi="Arial" w:cs="Arial"/>
          <w:b/>
          <w:bCs/>
          <w:sz w:val="28"/>
          <w:szCs w:val="24"/>
        </w:rPr>
        <w:t>18</w:t>
      </w:r>
      <w:r w:rsidR="00695C24">
        <w:rPr>
          <w:rFonts w:ascii="Arial" w:eastAsia="Batang" w:hAnsi="Arial" w:cs="Arial"/>
          <w:b/>
          <w:bCs/>
          <w:sz w:val="28"/>
          <w:szCs w:val="24"/>
        </w:rPr>
        <w:t>14124</w:t>
      </w:r>
    </w:p>
    <w:p w14:paraId="3EC88586" w14:textId="65FF782B" w:rsidR="00BF023F" w:rsidRPr="00BF023F" w:rsidRDefault="00EE588E" w:rsidP="00BF023F">
      <w:pPr>
        <w:tabs>
          <w:tab w:val="center" w:pos="4536"/>
          <w:tab w:val="right" w:pos="9072"/>
        </w:tabs>
        <w:ind w:left="1440" w:hanging="1440"/>
        <w:rPr>
          <w:rFonts w:ascii="Arial" w:eastAsia="MS Mincho" w:hAnsi="Arial" w:cs="Arial"/>
          <w:b/>
          <w:bCs/>
          <w:sz w:val="28"/>
          <w:szCs w:val="24"/>
          <w:lang w:eastAsia="ja-JP"/>
        </w:rPr>
      </w:pPr>
      <w:r>
        <w:rPr>
          <w:rFonts w:ascii="Arial" w:eastAsia="MS Mincho" w:hAnsi="Arial" w:cs="Arial"/>
          <w:b/>
          <w:bCs/>
          <w:sz w:val="28"/>
          <w:szCs w:val="24"/>
          <w:lang w:eastAsia="ja-JP"/>
        </w:rPr>
        <w:t>Spokane</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12</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 </w:t>
      </w:r>
      <w:r w:rsidR="0021067F">
        <w:rPr>
          <w:rFonts w:ascii="Arial" w:eastAsia="MS Mincho" w:hAnsi="Arial" w:cs="Arial"/>
          <w:b/>
          <w:bCs/>
          <w:sz w:val="28"/>
          <w:szCs w:val="24"/>
          <w:lang w:eastAsia="ja-JP"/>
        </w:rPr>
        <w:t>1</w:t>
      </w:r>
      <w:r>
        <w:rPr>
          <w:rFonts w:ascii="Arial" w:eastAsia="MS Mincho" w:hAnsi="Arial" w:cs="Arial"/>
          <w:b/>
          <w:bCs/>
          <w:sz w:val="28"/>
          <w:szCs w:val="24"/>
          <w:lang w:eastAsia="ja-JP"/>
        </w:rPr>
        <w:t>6</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2018 </w:t>
      </w:r>
    </w:p>
    <w:p w14:paraId="6AB35B7C"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3531C46" w14:textId="3294C883"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B43CD8" w:rsidRPr="00B052A2">
        <w:rPr>
          <w:rFonts w:ascii="Arial" w:hAnsi="Arial" w:cs="Arial" w:hint="eastAsia"/>
          <w:b/>
          <w:lang w:eastAsia="ko-KR"/>
        </w:rPr>
        <w:t>[draft]</w:t>
      </w:r>
      <w:bookmarkStart w:id="0" w:name="_GoBack"/>
      <w:bookmarkEnd w:id="0"/>
      <w:r w:rsidR="00B43CD8">
        <w:rPr>
          <w:rFonts w:ascii="Arial" w:hAnsi="Arial" w:cs="Arial" w:hint="eastAsia"/>
          <w:b/>
          <w:lang w:eastAsia="ko-KR"/>
        </w:rPr>
        <w:t xml:space="preserve"> </w:t>
      </w:r>
      <w:r w:rsidR="00EE588E" w:rsidRPr="00EE588E">
        <w:rPr>
          <w:rFonts w:ascii="Arial" w:hAnsi="Arial" w:cs="Arial"/>
          <w:bCs/>
        </w:rPr>
        <w:t xml:space="preserve">LS </w:t>
      </w:r>
      <w:r w:rsidR="00EE588E">
        <w:rPr>
          <w:rFonts w:ascii="Arial" w:hAnsi="Arial" w:cs="Arial"/>
          <w:bCs/>
        </w:rPr>
        <w:t xml:space="preserve">response </w:t>
      </w:r>
      <w:r w:rsidR="00155337">
        <w:rPr>
          <w:rFonts w:ascii="Arial" w:hAnsi="Arial" w:cs="Arial"/>
          <w:bCs/>
        </w:rPr>
        <w:t>on the total RRC c</w:t>
      </w:r>
      <w:r w:rsidR="00EE588E" w:rsidRPr="00EE588E">
        <w:rPr>
          <w:rFonts w:ascii="Arial" w:hAnsi="Arial" w:cs="Arial"/>
          <w:bCs/>
        </w:rPr>
        <w:t>onfiguration size</w:t>
      </w:r>
    </w:p>
    <w:p w14:paraId="313764BC" w14:textId="24F886B8"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r w:rsidRPr="0070366D">
        <w:rPr>
          <w:rFonts w:ascii="Arial" w:hAnsi="Arial" w:cs="Arial"/>
          <w:bCs/>
        </w:rPr>
        <w:t>R1-18</w:t>
      </w:r>
      <w:r w:rsidR="005A56E0">
        <w:rPr>
          <w:rFonts w:ascii="Arial" w:hAnsi="Arial" w:cs="Arial"/>
          <w:bCs/>
        </w:rPr>
        <w:t>1</w:t>
      </w:r>
      <w:r w:rsidR="00EE588E">
        <w:rPr>
          <w:rFonts w:ascii="Arial" w:hAnsi="Arial" w:cs="Arial"/>
          <w:bCs/>
        </w:rPr>
        <w:t>2108</w:t>
      </w:r>
      <w:r>
        <w:rPr>
          <w:rFonts w:ascii="Arial" w:hAnsi="Arial" w:cs="Arial" w:hint="eastAsia"/>
          <w:bCs/>
          <w:lang w:eastAsia="ko-KR"/>
        </w:rPr>
        <w:t xml:space="preserve"> (</w:t>
      </w:r>
      <w:r w:rsidRPr="0070366D">
        <w:rPr>
          <w:rFonts w:ascii="Arial" w:hAnsi="Arial" w:cs="Arial"/>
          <w:bCs/>
          <w:lang w:eastAsia="ko-KR"/>
        </w:rPr>
        <w:t>R2-181</w:t>
      </w:r>
      <w:r w:rsidR="00EE588E">
        <w:rPr>
          <w:rFonts w:ascii="Arial" w:hAnsi="Arial" w:cs="Arial"/>
          <w:bCs/>
          <w:lang w:eastAsia="ko-KR"/>
        </w:rPr>
        <w:t>6024</w:t>
      </w:r>
      <w:r>
        <w:rPr>
          <w:rFonts w:ascii="Arial" w:hAnsi="Arial" w:cs="Arial" w:hint="eastAsia"/>
          <w:bCs/>
          <w:lang w:eastAsia="ko-KR"/>
        </w:rPr>
        <w:t>)</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43DEA" w:rsidRPr="00043DEA">
        <w:rPr>
          <w:rFonts w:ascii="Arial" w:hAnsi="Arial" w:cs="Arial"/>
          <w:bCs/>
        </w:rPr>
        <w:t xml:space="preserve">NR_newRAT-Core </w:t>
      </w:r>
    </w:p>
    <w:p w14:paraId="16D5E1B1" w14:textId="77777777" w:rsidR="00463675" w:rsidRDefault="00463675">
      <w:pPr>
        <w:spacing w:after="60"/>
        <w:ind w:left="1985" w:hanging="1985"/>
        <w:rPr>
          <w:rFonts w:ascii="Arial" w:hAnsi="Arial" w:cs="Arial"/>
          <w:b/>
        </w:rPr>
      </w:pPr>
    </w:p>
    <w:p w14:paraId="263FF3EE" w14:textId="23971BF8"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825CE3">
        <w:rPr>
          <w:rFonts w:ascii="Arial" w:hAnsi="Arial" w:cs="Arial"/>
          <w:bCs/>
        </w:rPr>
        <w:t xml:space="preserve">MediaTek, </w:t>
      </w:r>
      <w:r w:rsidR="0070366D">
        <w:rPr>
          <w:rFonts w:ascii="Arial" w:hAnsi="Arial" w:cs="Arial" w:hint="eastAsia"/>
          <w:bCs/>
          <w:lang w:eastAsia="ko-KR"/>
        </w:rPr>
        <w:t>[</w:t>
      </w:r>
      <w:r w:rsidR="002C3818">
        <w:rPr>
          <w:rFonts w:ascii="Arial" w:hAnsi="Arial" w:cs="Arial"/>
          <w:bCs/>
        </w:rPr>
        <w:t>RAN1</w:t>
      </w:r>
      <w:r w:rsidR="0070366D">
        <w:rPr>
          <w:rFonts w:ascii="Arial" w:hAnsi="Arial" w:cs="Arial" w:hint="eastAsia"/>
          <w:bCs/>
          <w:lang w:eastAsia="ko-KR"/>
        </w:rPr>
        <w:t>]</w:t>
      </w:r>
    </w:p>
    <w:p w14:paraId="7E7DC6E0" w14:textId="1C0275F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2C3818">
        <w:rPr>
          <w:rFonts w:ascii="Arial" w:hAnsi="Arial" w:cs="Arial"/>
          <w:bCs/>
        </w:rPr>
        <w:t>RAN2</w:t>
      </w:r>
    </w:p>
    <w:p w14:paraId="3A438247" w14:textId="6C01FACD"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r w:rsidRPr="00BF023F">
        <w:rPr>
          <w:rFonts w:ascii="Arial" w:hAnsi="Arial" w:cs="Arial"/>
          <w:bCs/>
          <w:lang w:val="fr-FR"/>
        </w:rPr>
        <w:tab/>
      </w:r>
    </w:p>
    <w:p w14:paraId="4AE99DDB" w14:textId="77777777" w:rsidR="00463675" w:rsidRPr="00BF023F" w:rsidRDefault="00463675">
      <w:pPr>
        <w:spacing w:after="60"/>
        <w:ind w:left="1985" w:hanging="1985"/>
        <w:rPr>
          <w:rFonts w:ascii="Arial" w:hAnsi="Arial" w:cs="Arial"/>
          <w:bCs/>
          <w:lang w:val="fr-FR"/>
        </w:rPr>
      </w:pPr>
    </w:p>
    <w:p w14:paraId="7F59C002" w14:textId="0B459C6F"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1F82034B" w14:textId="088F09BF" w:rsidR="005A56E0" w:rsidRDefault="00463675" w:rsidP="005A56E0">
      <w:pPr>
        <w:pStyle w:val="Heading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EE588E">
        <w:rPr>
          <w:rFonts w:cs="Arial"/>
          <w:bCs/>
          <w:lang w:val="fr-FR"/>
        </w:rPr>
        <w:t>Pei-Kai Liao</w:t>
      </w:r>
    </w:p>
    <w:p w14:paraId="682E9C16" w14:textId="3D3DC551" w:rsidR="00463675" w:rsidRPr="00BF023F" w:rsidRDefault="00463675" w:rsidP="005A56E0">
      <w:pPr>
        <w:pStyle w:val="Heading4"/>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EE588E">
        <w:rPr>
          <w:rFonts w:cs="Arial"/>
          <w:b w:val="0"/>
          <w:bCs/>
          <w:lang w:val="fr-FR"/>
        </w:rPr>
        <w:t>pk.liao@mediatek.com</w:t>
      </w:r>
    </w:p>
    <w:p w14:paraId="5F26E0E4" w14:textId="77777777" w:rsidR="00463675" w:rsidRPr="00BF023F" w:rsidRDefault="00463675">
      <w:pPr>
        <w:spacing w:after="60"/>
        <w:ind w:left="1985" w:hanging="1985"/>
        <w:rPr>
          <w:rFonts w:ascii="Arial" w:hAnsi="Arial" w:cs="Arial"/>
          <w:b/>
          <w:lang w:val="fr-FR"/>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445D46C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A56E0">
        <w:rPr>
          <w:rFonts w:ascii="Arial" w:hAnsi="Arial" w:cs="Arial"/>
          <w:bCs/>
        </w:rPr>
        <w:t>None</w:t>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63E6A9BC" w14:textId="2943C2C9" w:rsidR="005A56E0" w:rsidRDefault="0070366D" w:rsidP="00EE588E">
      <w:pPr>
        <w:spacing w:after="120"/>
        <w:jc w:val="both"/>
        <w:rPr>
          <w:rFonts w:ascii="Arial" w:hAnsi="Arial" w:cs="Arial"/>
          <w:lang w:eastAsia="ko-KR"/>
        </w:rPr>
      </w:pPr>
      <w:r w:rsidRPr="00793E18">
        <w:rPr>
          <w:rFonts w:ascii="Arial" w:hAnsi="Arial" w:cs="Arial"/>
          <w:iCs/>
        </w:rPr>
        <w:t>RAN</w:t>
      </w:r>
      <w:r>
        <w:rPr>
          <w:rFonts w:ascii="Arial" w:hAnsi="Arial" w:cs="Arial" w:hint="eastAsia"/>
          <w:iCs/>
          <w:lang w:eastAsia="ko-KR"/>
        </w:rPr>
        <w:t>1</w:t>
      </w:r>
      <w:r w:rsidRPr="00793E18">
        <w:rPr>
          <w:rFonts w:ascii="Arial" w:hAnsi="Arial" w:cs="Arial"/>
          <w:iCs/>
        </w:rPr>
        <w:t xml:space="preserve"> </w:t>
      </w:r>
      <w:r>
        <w:rPr>
          <w:rFonts w:ascii="Arial" w:hAnsi="Arial" w:cs="Arial"/>
          <w:iCs/>
        </w:rPr>
        <w:t>would like to thank RAN</w:t>
      </w:r>
      <w:r>
        <w:rPr>
          <w:rFonts w:ascii="Arial" w:hAnsi="Arial" w:cs="Arial" w:hint="eastAsia"/>
          <w:iCs/>
          <w:lang w:eastAsia="ko-KR"/>
        </w:rPr>
        <w:t>2</w:t>
      </w:r>
      <w:r>
        <w:rPr>
          <w:rFonts w:ascii="Arial" w:hAnsi="Arial" w:cs="Arial"/>
          <w:iCs/>
        </w:rPr>
        <w:t xml:space="preserve"> for the LS on </w:t>
      </w:r>
      <w:r w:rsidR="00271048">
        <w:rPr>
          <w:rFonts w:ascii="Arial" w:hAnsi="Arial" w:cs="Arial"/>
          <w:bCs/>
        </w:rPr>
        <w:t>the total RRC c</w:t>
      </w:r>
      <w:r w:rsidR="00EE588E" w:rsidRPr="00EE588E">
        <w:rPr>
          <w:rFonts w:ascii="Arial" w:hAnsi="Arial" w:cs="Arial"/>
          <w:bCs/>
        </w:rPr>
        <w:t>onfiguration size</w:t>
      </w:r>
      <w:r>
        <w:rPr>
          <w:rFonts w:ascii="Arial" w:hAnsi="Arial" w:cs="Arial"/>
          <w:iCs/>
        </w:rPr>
        <w:t xml:space="preserve">. </w:t>
      </w:r>
      <w:r w:rsidR="00BD687F">
        <w:rPr>
          <w:rFonts w:ascii="Arial" w:hAnsi="Arial" w:cs="Arial"/>
          <w:iCs/>
        </w:rPr>
        <w:t>It’s RAN1’s understanding that typical RRC configurations for the listed RRC parameters in the LS highly depend on the deployment scenarios and network implementation so it’s difficult for RAN1 to provide such information.  However,</w:t>
      </w:r>
      <w:r w:rsidR="00EE588E">
        <w:rPr>
          <w:rFonts w:ascii="Arial" w:eastAsia="MS Mincho" w:hAnsi="Arial" w:cs="Arial"/>
          <w:iCs/>
          <w:lang w:eastAsia="ja-JP"/>
        </w:rPr>
        <w:t xml:space="preserve"> </w:t>
      </w:r>
      <w:r w:rsidR="00AA36FD">
        <w:rPr>
          <w:rFonts w:ascii="Arial" w:eastAsia="MS Mincho" w:hAnsi="Arial" w:cs="Arial"/>
          <w:iCs/>
          <w:lang w:eastAsia="ja-JP"/>
        </w:rPr>
        <w:t xml:space="preserve">in </w:t>
      </w:r>
      <w:r w:rsidR="00EE588E" w:rsidRPr="00EE588E">
        <w:rPr>
          <w:rFonts w:ascii="Arial" w:hAnsi="Arial" w:cs="Arial"/>
          <w:lang w:eastAsia="ko-KR"/>
        </w:rPr>
        <w:t>RAN1</w:t>
      </w:r>
      <w:r w:rsidR="00AA36FD">
        <w:rPr>
          <w:rFonts w:ascii="Arial" w:hAnsi="Arial" w:cs="Arial"/>
          <w:lang w:eastAsia="ko-KR"/>
        </w:rPr>
        <w:t>, no company raised</w:t>
      </w:r>
      <w:r w:rsidR="00EE588E" w:rsidRPr="00EE588E">
        <w:rPr>
          <w:rFonts w:ascii="Arial" w:hAnsi="Arial" w:cs="Arial"/>
          <w:lang w:eastAsia="ko-KR"/>
        </w:rPr>
        <w:t xml:space="preserve"> concern about the RRC buffer size of 45</w:t>
      </w:r>
      <w:r w:rsidR="00EE588E">
        <w:rPr>
          <w:rFonts w:ascii="Arial" w:hAnsi="Arial" w:cs="Arial"/>
          <w:lang w:eastAsia="ko-KR"/>
        </w:rPr>
        <w:t xml:space="preserve"> </w:t>
      </w:r>
      <w:r w:rsidR="00AD3E2A">
        <w:rPr>
          <w:rFonts w:ascii="Arial" w:hAnsi="Arial" w:cs="Arial"/>
          <w:lang w:eastAsia="ko-KR"/>
        </w:rPr>
        <w:t>kbytes for typical RRC configurations in both</w:t>
      </w:r>
      <w:r w:rsidR="00EE588E" w:rsidRPr="00EE588E">
        <w:rPr>
          <w:rFonts w:ascii="Arial" w:hAnsi="Arial" w:cs="Arial"/>
          <w:lang w:eastAsia="ko-KR"/>
        </w:rPr>
        <w:t xml:space="preserve"> FR1 and FR2.</w:t>
      </w:r>
    </w:p>
    <w:p w14:paraId="3A3E64DB" w14:textId="77777777" w:rsidR="0070366D" w:rsidRDefault="0070366D">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404D3947" w:rsidR="00463675" w:rsidRPr="0001304E" w:rsidRDefault="00CC7BE5">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w:t>
      </w:r>
      <w:r w:rsidR="005A56E0" w:rsidRPr="0001304E">
        <w:rPr>
          <w:rFonts w:ascii="Arial" w:hAnsi="Arial" w:cs="Arial"/>
        </w:rPr>
        <w:t>response</w:t>
      </w:r>
      <w:r w:rsidRPr="0001304E">
        <w:rPr>
          <w:rFonts w:ascii="Arial" w:hAnsi="Arial" w:cs="Arial"/>
        </w:rPr>
        <w:t xml:space="preserve"> into account.</w:t>
      </w:r>
    </w:p>
    <w:p w14:paraId="23241840" w14:textId="77777777" w:rsidR="00CC7BE5" w:rsidRDefault="00CC7BE5">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4BEB35B7" w14:textId="6E723D59" w:rsidR="005A56E0" w:rsidRDefault="005A56E0" w:rsidP="00CC7BE5">
      <w:pPr>
        <w:tabs>
          <w:tab w:val="left" w:pos="4111"/>
        </w:tabs>
        <w:spacing w:after="120"/>
        <w:ind w:left="2268" w:hanging="2268"/>
        <w:rPr>
          <w:rFonts w:ascii="Arial" w:hAnsi="Arial" w:cs="Arial"/>
          <w:bCs/>
        </w:rPr>
      </w:pPr>
      <w:r>
        <w:rPr>
          <w:rFonts w:ascii="Arial" w:hAnsi="Arial" w:cs="Arial"/>
          <w:bCs/>
        </w:rPr>
        <w:t xml:space="preserve">TSG-RAN WG1 Meeting AH-1901 </w:t>
      </w:r>
      <w:r>
        <w:rPr>
          <w:rFonts w:ascii="Arial" w:hAnsi="Arial" w:cs="Arial"/>
          <w:bCs/>
        </w:rPr>
        <w:tab/>
        <w:t>21 – 25 Jan 2019</w:t>
      </w:r>
      <w:r>
        <w:rPr>
          <w:rFonts w:ascii="Arial" w:hAnsi="Arial" w:cs="Arial"/>
          <w:bCs/>
        </w:rPr>
        <w:tab/>
      </w:r>
      <w:r>
        <w:rPr>
          <w:rFonts w:ascii="Arial" w:hAnsi="Arial" w:cs="Arial"/>
          <w:bCs/>
        </w:rPr>
        <w:tab/>
      </w:r>
      <w:r>
        <w:rPr>
          <w:rFonts w:ascii="Arial" w:hAnsi="Arial" w:cs="Arial"/>
          <w:bCs/>
        </w:rPr>
        <w:tab/>
        <w:t>Taipei, Taiwan</w:t>
      </w:r>
    </w:p>
    <w:p w14:paraId="4BA247E7" w14:textId="7734D2FF" w:rsidR="00EE588E" w:rsidRDefault="00EE588E" w:rsidP="00CC7BE5">
      <w:pPr>
        <w:tabs>
          <w:tab w:val="left" w:pos="4111"/>
        </w:tabs>
        <w:spacing w:after="120"/>
        <w:ind w:left="2268" w:hanging="2268"/>
        <w:rPr>
          <w:rFonts w:ascii="Arial" w:hAnsi="Arial" w:cs="Arial"/>
          <w:bCs/>
        </w:rPr>
      </w:pPr>
      <w:r w:rsidRPr="00EE588E">
        <w:rPr>
          <w:rFonts w:ascii="Arial" w:hAnsi="Arial" w:cs="Arial"/>
          <w:bCs/>
        </w:rPr>
        <w:t>TSG RAN WG1 Meeting 96</w:t>
      </w:r>
      <w:r w:rsidRPr="00EE588E">
        <w:rPr>
          <w:rFonts w:ascii="Arial" w:hAnsi="Arial" w:cs="Arial"/>
          <w:bCs/>
        </w:rPr>
        <w:tab/>
        <w:t xml:space="preserve"> 25 February – 1st March 2019 </w:t>
      </w:r>
      <w:r w:rsidRPr="00EE588E">
        <w:rPr>
          <w:rFonts w:ascii="Arial" w:hAnsi="Arial" w:cs="Arial"/>
          <w:bCs/>
        </w:rPr>
        <w:tab/>
        <w:t xml:space="preserve"> Athens, Greece</w:t>
      </w:r>
    </w:p>
    <w:p w14:paraId="20819317" w14:textId="77777777" w:rsidR="00CC7BE5" w:rsidRPr="00CC7BE5" w:rsidRDefault="00CC7BE5" w:rsidP="000F6233">
      <w:pPr>
        <w:tabs>
          <w:tab w:val="left" w:pos="5103"/>
        </w:tabs>
        <w:spacing w:after="120"/>
        <w:ind w:left="2268" w:hanging="2268"/>
        <w:rPr>
          <w:rFonts w:ascii="Arial" w:hAnsi="Arial" w:cs="Arial"/>
          <w:bCs/>
          <w:lang w:eastAsia="ko-KR"/>
        </w:rPr>
      </w:pPr>
    </w:p>
    <w:sectPr w:rsidR="00CC7BE5" w:rsidRPr="00CC7B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30FD2" w14:textId="77777777" w:rsidR="00FC7FC6" w:rsidRDefault="00FC7FC6">
      <w:r>
        <w:separator/>
      </w:r>
    </w:p>
  </w:endnote>
  <w:endnote w:type="continuationSeparator" w:id="0">
    <w:p w14:paraId="00148127" w14:textId="77777777" w:rsidR="00FC7FC6" w:rsidRDefault="00FC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A3E39" w14:textId="77777777" w:rsidR="00FC7FC6" w:rsidRDefault="00FC7FC6">
      <w:r>
        <w:separator/>
      </w:r>
    </w:p>
  </w:footnote>
  <w:footnote w:type="continuationSeparator" w:id="0">
    <w:p w14:paraId="5FE78C17" w14:textId="77777777" w:rsidR="00FC7FC6" w:rsidRDefault="00FC7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6"/>
  </w:num>
  <w:num w:numId="6">
    <w:abstractNumId w:val="9"/>
  </w:num>
  <w:num w:numId="7">
    <w:abstractNumId w:val="5"/>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E33"/>
    <w:rsid w:val="0001304E"/>
    <w:rsid w:val="00022041"/>
    <w:rsid w:val="00034EDB"/>
    <w:rsid w:val="0003618A"/>
    <w:rsid w:val="00043DEA"/>
    <w:rsid w:val="000610B8"/>
    <w:rsid w:val="00095EA0"/>
    <w:rsid w:val="000A45B4"/>
    <w:rsid w:val="000E1E59"/>
    <w:rsid w:val="000E7C7D"/>
    <w:rsid w:val="000F6233"/>
    <w:rsid w:val="001375EB"/>
    <w:rsid w:val="00145796"/>
    <w:rsid w:val="00146CEA"/>
    <w:rsid w:val="00150615"/>
    <w:rsid w:val="00155337"/>
    <w:rsid w:val="0016710B"/>
    <w:rsid w:val="00172280"/>
    <w:rsid w:val="0019672C"/>
    <w:rsid w:val="001B51B0"/>
    <w:rsid w:val="001C044F"/>
    <w:rsid w:val="001D5FE8"/>
    <w:rsid w:val="0021067F"/>
    <w:rsid w:val="00225F31"/>
    <w:rsid w:val="00271048"/>
    <w:rsid w:val="00286F03"/>
    <w:rsid w:val="00291D7D"/>
    <w:rsid w:val="002C3818"/>
    <w:rsid w:val="002F1884"/>
    <w:rsid w:val="0031284C"/>
    <w:rsid w:val="00324F4B"/>
    <w:rsid w:val="003E15E6"/>
    <w:rsid w:val="0040434C"/>
    <w:rsid w:val="004348A7"/>
    <w:rsid w:val="00445CF3"/>
    <w:rsid w:val="00456E91"/>
    <w:rsid w:val="00463675"/>
    <w:rsid w:val="004D58BF"/>
    <w:rsid w:val="004D7E66"/>
    <w:rsid w:val="004E2BFC"/>
    <w:rsid w:val="004F40A3"/>
    <w:rsid w:val="005079D2"/>
    <w:rsid w:val="00515B62"/>
    <w:rsid w:val="005170D4"/>
    <w:rsid w:val="00544D5D"/>
    <w:rsid w:val="00575F51"/>
    <w:rsid w:val="005822AA"/>
    <w:rsid w:val="00594129"/>
    <w:rsid w:val="005969C1"/>
    <w:rsid w:val="005A56E0"/>
    <w:rsid w:val="005B4E67"/>
    <w:rsid w:val="005D62FD"/>
    <w:rsid w:val="005E0F69"/>
    <w:rsid w:val="005F6E16"/>
    <w:rsid w:val="006208BB"/>
    <w:rsid w:val="0064002A"/>
    <w:rsid w:val="00652003"/>
    <w:rsid w:val="006633C8"/>
    <w:rsid w:val="00676851"/>
    <w:rsid w:val="00680437"/>
    <w:rsid w:val="00695C24"/>
    <w:rsid w:val="006A0095"/>
    <w:rsid w:val="006C7883"/>
    <w:rsid w:val="006D028E"/>
    <w:rsid w:val="006D034A"/>
    <w:rsid w:val="006F5001"/>
    <w:rsid w:val="0070366D"/>
    <w:rsid w:val="00711148"/>
    <w:rsid w:val="0074205C"/>
    <w:rsid w:val="00772E5A"/>
    <w:rsid w:val="00775065"/>
    <w:rsid w:val="00783E00"/>
    <w:rsid w:val="00791B2D"/>
    <w:rsid w:val="007C100A"/>
    <w:rsid w:val="007C4172"/>
    <w:rsid w:val="007C48AC"/>
    <w:rsid w:val="007E310F"/>
    <w:rsid w:val="007E6F91"/>
    <w:rsid w:val="00803A85"/>
    <w:rsid w:val="00804F12"/>
    <w:rsid w:val="00820B1E"/>
    <w:rsid w:val="00825CE3"/>
    <w:rsid w:val="00845B68"/>
    <w:rsid w:val="00851CB3"/>
    <w:rsid w:val="008748E2"/>
    <w:rsid w:val="00891FBE"/>
    <w:rsid w:val="008944D4"/>
    <w:rsid w:val="008A7A7E"/>
    <w:rsid w:val="009066C6"/>
    <w:rsid w:val="00923E7C"/>
    <w:rsid w:val="00927E1F"/>
    <w:rsid w:val="00930D67"/>
    <w:rsid w:val="00963359"/>
    <w:rsid w:val="009C114F"/>
    <w:rsid w:val="009C3F25"/>
    <w:rsid w:val="00A03ABF"/>
    <w:rsid w:val="00A3723B"/>
    <w:rsid w:val="00A54E2B"/>
    <w:rsid w:val="00A63ECA"/>
    <w:rsid w:val="00A91296"/>
    <w:rsid w:val="00A91CF5"/>
    <w:rsid w:val="00A91D59"/>
    <w:rsid w:val="00AA36FD"/>
    <w:rsid w:val="00AC556D"/>
    <w:rsid w:val="00AD3E2A"/>
    <w:rsid w:val="00AE5B09"/>
    <w:rsid w:val="00B052A2"/>
    <w:rsid w:val="00B32B50"/>
    <w:rsid w:val="00B43CD8"/>
    <w:rsid w:val="00B74AA0"/>
    <w:rsid w:val="00B9441E"/>
    <w:rsid w:val="00BA577B"/>
    <w:rsid w:val="00BC3AF9"/>
    <w:rsid w:val="00BC637F"/>
    <w:rsid w:val="00BD687F"/>
    <w:rsid w:val="00BE4406"/>
    <w:rsid w:val="00BF023F"/>
    <w:rsid w:val="00C027B1"/>
    <w:rsid w:val="00C366D5"/>
    <w:rsid w:val="00C607C9"/>
    <w:rsid w:val="00C66700"/>
    <w:rsid w:val="00C75984"/>
    <w:rsid w:val="00C94CF0"/>
    <w:rsid w:val="00CC7BE5"/>
    <w:rsid w:val="00CF5F33"/>
    <w:rsid w:val="00D22B0E"/>
    <w:rsid w:val="00D23DB9"/>
    <w:rsid w:val="00D35516"/>
    <w:rsid w:val="00D77C84"/>
    <w:rsid w:val="00DA2CCE"/>
    <w:rsid w:val="00E337AD"/>
    <w:rsid w:val="00E33C68"/>
    <w:rsid w:val="00E520B0"/>
    <w:rsid w:val="00E67E93"/>
    <w:rsid w:val="00E7156E"/>
    <w:rsid w:val="00E722B5"/>
    <w:rsid w:val="00E73C24"/>
    <w:rsid w:val="00EB190B"/>
    <w:rsid w:val="00EC6941"/>
    <w:rsid w:val="00ED16D9"/>
    <w:rsid w:val="00EE588E"/>
    <w:rsid w:val="00EE6D5C"/>
    <w:rsid w:val="00EF0C7D"/>
    <w:rsid w:val="00F23AF4"/>
    <w:rsid w:val="00F31D6D"/>
    <w:rsid w:val="00F33B7D"/>
    <w:rsid w:val="00F36A82"/>
    <w:rsid w:val="00F71267"/>
    <w:rsid w:val="00FA3635"/>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1021</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2018-11-12T19:17:00Z</dcterms:created>
  <dcterms:modified xsi:type="dcterms:W3CDTF">2018-11-15T19:50:00Z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